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98D" w:rsidRDefault="00764920" w:rsidP="006C3581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2B46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PRILOG </w:t>
      </w:r>
      <w:r w:rsidR="00634728" w:rsidRPr="002B46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</w:p>
    <w:p w:rsidR="002B46A3" w:rsidRPr="002B46A3" w:rsidRDefault="002B46A3" w:rsidP="006C3581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B46A3" w:rsidRPr="002B46A3" w:rsidRDefault="002B46A3" w:rsidP="002B46A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46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OPERACIJA 5.2.1 » Obnova poljoprivrednog zemljišta i proizvodnog potencijala «</w:t>
      </w:r>
    </w:p>
    <w:p w:rsidR="00E03659" w:rsidRPr="002B46A3" w:rsidRDefault="000D156A" w:rsidP="000D156A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46A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E0726" w:rsidRPr="002B46A3" w:rsidRDefault="000F7EAE" w:rsidP="004B676A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46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DOKUMENTACIJA ZA PODNOŠENJE ZAHTJEVA ZA P</w:t>
      </w:r>
      <w:r w:rsidR="00543586" w:rsidRPr="002B46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ROMJENU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595"/>
      </w:tblGrid>
      <w:tr w:rsidR="00AD0FA3" w:rsidRPr="002B46A3" w:rsidTr="00994611">
        <w:trPr>
          <w:trHeight w:val="3042"/>
          <w:tblCellSpacing w:w="15" w:type="dxa"/>
        </w:trPr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B68F8" w:rsidRPr="002B46A3" w:rsidRDefault="009824AC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7595D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F462E" w:rsidRPr="002B46A3" w:rsidRDefault="009F462E" w:rsidP="006C3581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Potpisana Potvrda o podnošenju Zahtjeva za </w:t>
            </w:r>
            <w:r w:rsidR="00543586"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promjenu</w:t>
            </w:r>
            <w:r w:rsidR="00C53BE9"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*</w:t>
            </w:r>
          </w:p>
          <w:p w:rsidR="009F462E" w:rsidRPr="002B46A3" w:rsidRDefault="009F462E" w:rsidP="006C3581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Pojašnjenje:</w:t>
            </w:r>
            <w:r w:rsidR="001A3953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Nakon postupka popunjavanja/učitavanja propisane dokumentacije u Zahtjev za </w:t>
            </w:r>
            <w:r w:rsidR="00543586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promjenu</w:t>
            </w: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u AGRONET-u korisnik treba odabrati opciju »PODNESI ZAHTJEV«. Nakon toga se pojavljuje link »Preuzmi« u stupcu pod nazivom »Zahtjev« putem kojeg korisnik preuzima/sprema/ispisuje Potvrdu o podnošenju </w:t>
            </w:r>
            <w:r w:rsidR="00321009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z</w:t>
            </w: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ahtjeva za </w:t>
            </w:r>
            <w:r w:rsidR="00543586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promjenu</w:t>
            </w:r>
            <w:r w:rsidR="00321009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 Potvrdu o podnošenju z</w:t>
            </w: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ahtjeva za </w:t>
            </w:r>
            <w:r w:rsidR="00543586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promjenu</w:t>
            </w:r>
            <w:r w:rsidR="00D26E8C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potrebno je ispisati i</w:t>
            </w: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potpisati i dostaviti preporučenom poš</w:t>
            </w:r>
            <w:r w:rsidR="00543586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iljkom</w:t>
            </w: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ili osobno </w:t>
            </w:r>
            <w:r w:rsidR="00634728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u</w:t>
            </w: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634728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podružnicu Agencije za plaćanja</w:t>
            </w:r>
            <w:r w:rsidR="00046326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u koju</w:t>
            </w:r>
            <w:r w:rsidR="00634728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je predao zahtjev za potporu</w:t>
            </w: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  <w:p w:rsidR="009F462E" w:rsidRPr="002B46A3" w:rsidRDefault="009F462E" w:rsidP="006C3581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Dokument se dostavlja</w:t>
            </w:r>
            <w:r w:rsidR="008E71D0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kao original u fizičkom obliku</w:t>
            </w:r>
            <w:r w:rsidR="00BF1000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!</w:t>
            </w:r>
          </w:p>
        </w:tc>
      </w:tr>
      <w:tr w:rsidR="00AD0FA3" w:rsidRPr="002B46A3" w:rsidTr="00994611">
        <w:trPr>
          <w:trHeight w:val="2873"/>
          <w:tblCellSpacing w:w="15" w:type="dxa"/>
        </w:trPr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C5FB7" w:rsidRPr="002B46A3" w:rsidRDefault="002B46A3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C5FB7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C5FB7" w:rsidRPr="002B46A3" w:rsidRDefault="004A108C" w:rsidP="00B13509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Izmjena i/ili dopuna a</w:t>
            </w:r>
            <w:r w:rsidR="004D5015"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kt</w:t>
            </w:r>
            <w:r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  <w:r w:rsidR="004D5015"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kojim </w:t>
            </w:r>
            <w:r w:rsidR="00D26E8C"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 odobrava</w:t>
            </w:r>
            <w:r w:rsidR="004D5015"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građenje prema Zakonu o gradnji izdan</w:t>
            </w:r>
            <w:r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  <w:r w:rsidR="004D5015"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od središnjeg ili upravnog tijela nadležnog za upravne poslove graditeljstva i prostornog uređenja s oznakom pravomoćnosti za one akte za koje je oznaka pravomoćnosti primjenjiva</w:t>
            </w:r>
          </w:p>
          <w:p w:rsidR="007C5FB7" w:rsidRPr="002B46A3" w:rsidRDefault="007C5FB7" w:rsidP="00B13509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4A3463" w:rsidRPr="002B46A3" w:rsidRDefault="007C5FB7" w:rsidP="00A25E6D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Pojašnjenje: </w:t>
            </w:r>
            <w:r w:rsidR="00A828A2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Dokument je potrebno učitati u slučaju promjene akta kojim </w:t>
            </w:r>
            <w:r w:rsidR="00D26E8C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se odobrava</w:t>
            </w:r>
            <w:r w:rsidR="00A828A2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građenje. Lokacija ulaganja koja je navedena u Zahtjevu za potporu mora odgovarati lokaciji ulaganja iz akta kojim je odobreno</w:t>
            </w:r>
            <w:r w:rsidR="00EA1C72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građenje. D</w:t>
            </w:r>
            <w:r w:rsidR="00A828A2"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okument mora glasiti na korisnika. </w:t>
            </w:r>
          </w:p>
          <w:p w:rsidR="00A90012" w:rsidRDefault="007071C7" w:rsidP="00A25E6D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Napomena za obveznike javne nabave koji provode postupak javne nabave:</w:t>
            </w: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korisnik je u obvezi dostaviti svu dokumentaciju koja je vezana uz predmetnu promjenu poštujući pri tome odredbe primjenjivog zakonodavstva.</w:t>
            </w:r>
          </w:p>
          <w:p w:rsidR="000417EC" w:rsidRPr="002B46A3" w:rsidRDefault="000417EC" w:rsidP="00A25E6D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80680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UČITATI DOKUMENT U AGRONET</w:t>
            </w:r>
          </w:p>
        </w:tc>
      </w:tr>
      <w:tr w:rsidR="0076044D" w:rsidRPr="002B46A3" w:rsidTr="00DB1227">
        <w:trPr>
          <w:trHeight w:val="1201"/>
          <w:tblCellSpacing w:w="15" w:type="dxa"/>
        </w:trPr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6044D" w:rsidRPr="002B46A3" w:rsidRDefault="002B46A3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BF1C43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6044D" w:rsidRPr="002B46A3" w:rsidRDefault="00112225" w:rsidP="005E084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Ispunjen Plan nabave</w:t>
            </w:r>
            <w:r w:rsidR="009824AC"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/Tablica</w:t>
            </w:r>
            <w:r w:rsidR="000900FC"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troškova</w:t>
            </w:r>
            <w:r w:rsidR="00A348DC"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i</w:t>
            </w:r>
            <w:r w:rsidR="000900FC"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9824AC"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izračuna potpore</w:t>
            </w:r>
          </w:p>
          <w:p w:rsidR="005E084A" w:rsidRPr="002B46A3" w:rsidRDefault="005E084A" w:rsidP="005E084A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</w:pPr>
          </w:p>
          <w:p w:rsidR="000818CD" w:rsidRPr="008E659B" w:rsidRDefault="000818CD" w:rsidP="008E659B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i/>
                <w:color w:val="404040" w:themeColor="text1" w:themeTint="BF"/>
                <w:sz w:val="20"/>
                <w:szCs w:val="20"/>
              </w:rPr>
            </w:pPr>
            <w:r w:rsidRPr="002B46A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Pojašnjenje: </w:t>
            </w:r>
            <w:r w:rsidRPr="002B46A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Predložak Plana nabave/tablice troškova i izračuna potpore potrebno je popuniti </w:t>
            </w:r>
            <w:r w:rsidR="00DB122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u skladu s</w:t>
            </w:r>
            <w:r w:rsidR="00DB1227" w:rsidRPr="002B46A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B46A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uputama u prilogu tablice. Korisnik popunjava Plan nabave/tablicu troškova i izračuna potpore koji je učitao u drugom dijelu zahtjeva za potporu/zahtjevu za promjenu. U svrhu podnošenja zahtjeva za promjenu popunjava se samo drugi dio odnosno Tablica troškova i izračuna potpore. </w:t>
            </w:r>
            <w:r w:rsidR="00646EB6" w:rsidRPr="00D856D8">
              <w:rPr>
                <w:rFonts w:ascii="Times New Roman" w:eastAsia="Times New Roman" w:hAnsi="Times New Roman"/>
                <w:i/>
                <w:sz w:val="24"/>
                <w:szCs w:val="24"/>
                <w:lang w:eastAsia="hr-HR"/>
              </w:rPr>
              <w:t xml:space="preserve">Predložak se preuzima na stranici www.apprrr.hr – kartica »Ruralni razvoj/Mjera 5/ Podmjera 5.2./tip operacije 1. obnova poljoprivrednog zemljišta i proizvodnog potencijala- unutar datoteke „PREDLOSCI_6. NATJEČAJ_5.2.1.zip“ </w:t>
            </w:r>
            <w:r w:rsidR="00646EB6">
              <w:rPr>
                <w:rFonts w:ascii="Times New Roman" w:eastAsia="Times New Roman" w:hAnsi="Times New Roman"/>
                <w:i/>
                <w:sz w:val="24"/>
                <w:szCs w:val="24"/>
                <w:lang w:eastAsia="hr-HR"/>
              </w:rPr>
              <w:t>.</w:t>
            </w:r>
          </w:p>
          <w:p w:rsidR="0076044D" w:rsidRDefault="00256666" w:rsidP="00A348DC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</w:pPr>
            <w:r w:rsidRPr="002B46A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lastRenderedPageBreak/>
              <w:t>Učitajte popunjenu tablicu u MS Office Excel formatu u slučaju promjene ponuditelja, u slučaju provedbe novog postupka javne nabave ili u sluč</w:t>
            </w:r>
            <w:r w:rsidR="0081549B" w:rsidRPr="002B46A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>aju promjene u odabranoj ponudi.</w:t>
            </w:r>
          </w:p>
          <w:p w:rsidR="000417EC" w:rsidRPr="002B46A3" w:rsidRDefault="000417EC" w:rsidP="00A348DC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</w:pPr>
            <w:r w:rsidRPr="00780680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UČITATI DOKUMENT U AGRONET</w:t>
            </w:r>
          </w:p>
        </w:tc>
      </w:tr>
      <w:tr w:rsidR="00090CF5" w:rsidRPr="002B46A3" w:rsidTr="001A3953">
        <w:trPr>
          <w:trHeight w:val="1068"/>
          <w:tblCellSpacing w:w="15" w:type="dxa"/>
        </w:trPr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90CF5" w:rsidRPr="002B46A3" w:rsidRDefault="002B46A3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="00090CF5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90CF5" w:rsidRPr="009E4786" w:rsidRDefault="00090CF5" w:rsidP="00090CF5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E47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Nova ponuda istog ponuditelja izrađena </w:t>
            </w:r>
            <w:r w:rsidR="00DB12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 skladu s</w:t>
            </w:r>
            <w:r w:rsidR="00DB1227" w:rsidRPr="009E47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E47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izmjenama u troškovniku projektiranih radova/instalacija/opreme/tehničkih karakteristika opreme</w:t>
            </w:r>
          </w:p>
          <w:p w:rsidR="00090CF5" w:rsidRPr="006118CA" w:rsidRDefault="00090CF5" w:rsidP="006118CA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18CA">
              <w:rPr>
                <w:rFonts w:ascii="Times New Roman" w:hAnsi="Times New Roman" w:cs="Times New Roman"/>
                <w:i/>
                <w:sz w:val="24"/>
                <w:szCs w:val="24"/>
              </w:rPr>
              <w:t>U slučaju promjene ponude kada je došlo do promjene troškovnika projektiranih radova/instalacija/opreme zbog</w:t>
            </w:r>
            <w:r w:rsidR="006118CA" w:rsidRPr="006118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118CA">
              <w:rPr>
                <w:rFonts w:ascii="Times New Roman" w:hAnsi="Times New Roman" w:cs="Times New Roman"/>
                <w:i/>
                <w:sz w:val="24"/>
                <w:szCs w:val="24"/>
              </w:rPr>
              <w:t>promjene akta kojim je odobreno građenje i/</w:t>
            </w:r>
            <w:r w:rsidR="006118CA" w:rsidRPr="006118CA">
              <w:rPr>
                <w:rFonts w:ascii="Times New Roman" w:hAnsi="Times New Roman" w:cs="Times New Roman"/>
                <w:i/>
                <w:sz w:val="24"/>
                <w:szCs w:val="24"/>
              </w:rPr>
              <w:t>ili</w:t>
            </w:r>
          </w:p>
          <w:p w:rsidR="006118CA" w:rsidRPr="006118CA" w:rsidRDefault="006118CA" w:rsidP="006118CA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18CA">
              <w:rPr>
                <w:rFonts w:ascii="Times New Roman" w:hAnsi="Times New Roman" w:cs="Times New Roman"/>
                <w:i/>
                <w:sz w:val="24"/>
                <w:szCs w:val="24"/>
              </w:rPr>
              <w:t>U slučaju promjene ponude zbog promjene tipa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6118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modela opreme </w:t>
            </w:r>
          </w:p>
          <w:p w:rsidR="001A3953" w:rsidRPr="009E4786" w:rsidRDefault="001A3953" w:rsidP="001A3953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E478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zh-CN"/>
              </w:rPr>
              <w:t>Ponuda mora biti potpisana i ovjerena te važeća na dan zaprimanja u Agenciju za plaćanja.</w:t>
            </w:r>
          </w:p>
          <w:p w:rsidR="00090CF5" w:rsidRPr="002B46A3" w:rsidRDefault="00090CF5" w:rsidP="001A3953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E478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Napomena za obveznike javne nabave koji provode postupak javne nabave:</w:t>
            </w:r>
            <w:r w:rsidRPr="009E478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korisnik je u obvezi dostaviti svu dokumentaciju koja je vezana uz predmetnu promjenu poštujući pri tome odredbe primjenjivog zakonodavstva.</w:t>
            </w:r>
          </w:p>
        </w:tc>
      </w:tr>
    </w:tbl>
    <w:p w:rsidR="0023305D" w:rsidRPr="002B46A3" w:rsidRDefault="0023305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48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"/>
        <w:gridCol w:w="8549"/>
      </w:tblGrid>
      <w:tr w:rsidR="008A1989" w:rsidRPr="002B46A3" w:rsidTr="008E659B">
        <w:trPr>
          <w:tblCellSpacing w:w="15" w:type="dxa"/>
        </w:trPr>
        <w:tc>
          <w:tcPr>
            <w:tcW w:w="928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A1989" w:rsidRPr="002B46A3" w:rsidRDefault="000A6BC7" w:rsidP="001C6097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5A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DOKUMENTACIJA ZA NEOBVEZNIKE JAVNE NABAVE TE OBVEZNIKE JAVNE NABAVE KADA PROVODE NABAVE ISPOD PROPISANIH PRAGOVA</w:t>
            </w:r>
          </w:p>
        </w:tc>
      </w:tr>
      <w:tr w:rsidR="001C7596" w:rsidRPr="006118CA" w:rsidTr="008E659B">
        <w:trPr>
          <w:trHeight w:val="2852"/>
          <w:tblCellSpacing w:w="15" w:type="dxa"/>
        </w:trPr>
        <w:tc>
          <w:tcPr>
            <w:tcW w:w="928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C7596" w:rsidRPr="002B46A3" w:rsidRDefault="001C7596" w:rsidP="001C7596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PROMJENA PONUDITELJA</w:t>
            </w:r>
          </w:p>
          <w:p w:rsidR="0065466D" w:rsidRPr="002B46A3" w:rsidRDefault="0065466D" w:rsidP="0065466D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U slučaju promjene ponuditelja korisnik je dužan ponoviti postupak objave poziva za prikupljanje ponuda osim za</w:t>
            </w:r>
            <w:r w:rsidRPr="002B4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predmete nabave vrijednosti do 35.000,00 kuna (bez PDV-a)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i</w:t>
            </w: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opće troškove te dostaviti niže navedenu dokumentaciju:</w:t>
            </w:r>
          </w:p>
          <w:p w:rsidR="0065466D" w:rsidRPr="002B46A3" w:rsidRDefault="0065466D" w:rsidP="0065466D">
            <w:pPr>
              <w:shd w:val="clear" w:color="auto" w:fill="FFFFFF" w:themeFill="background1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Ponude za ulaganja veća od 35.000,00 kn bez PDV-a moraju biti izdane nakon datuma objave Poziva za prikupljanje ponuda putem Portala ponuda u AGRONET-u.</w:t>
            </w:r>
          </w:p>
          <w:p w:rsidR="001C7596" w:rsidRPr="002B46A3" w:rsidRDefault="0065466D" w:rsidP="0065466D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Ponude moraju biti važeće na dan zaprimanja u Agenciju za plaćanja.</w:t>
            </w:r>
          </w:p>
        </w:tc>
      </w:tr>
      <w:tr w:rsidR="003D17FB" w:rsidRPr="002B46A3" w:rsidTr="008E659B">
        <w:trPr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17FB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F1C43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17FB" w:rsidRPr="002B46A3" w:rsidRDefault="00DB5305" w:rsidP="00DC31D0">
            <w:pPr>
              <w:pStyle w:val="tekst"/>
              <w:jc w:val="both"/>
              <w:rPr>
                <w:b/>
                <w:color w:val="000000"/>
                <w:lang w:eastAsia="en-US"/>
              </w:rPr>
            </w:pPr>
            <w:r w:rsidRPr="002B46A3">
              <w:rPr>
                <w:b/>
                <w:color w:val="000000"/>
                <w:lang w:eastAsia="en-US"/>
              </w:rPr>
              <w:t>Sažetak izbora ponuda</w:t>
            </w:r>
          </w:p>
          <w:p w:rsidR="0065466D" w:rsidRPr="002B46A3" w:rsidRDefault="0065466D" w:rsidP="0065466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Pojašnjenje:</w:t>
            </w:r>
          </w:p>
          <w:p w:rsidR="0065466D" w:rsidRPr="002B46A3" w:rsidRDefault="0065466D" w:rsidP="0065466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Sažetak izbora ponuda izrađuje se za svako ulaganje veće od 35.000,00 kn (bez PDV-a) za koje se traži potpora</w:t>
            </w:r>
            <w:r w:rsidR="003E18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(osim za opće troškove)</w:t>
            </w: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a za koje je korisnik putem objavljenog Poziva za prikupljanje ponuda zaprimio više od jedne ponude.Upute za izradu Sažetka izbora ponuda i ogledni primjerak mogu se naći u Uputi za prikupljanje ponuda i </w:t>
            </w: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provođenje postupaka jednostavne nabave, </w:t>
            </w:r>
            <w:r w:rsidRPr="002B46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na stranici www.apprrr.hr kartica “Ruralni razvoj/Mjera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</w:t>
            </w:r>
            <w:r w:rsidRPr="002B46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/Podmjera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</w:t>
            </w:r>
            <w:r w:rsidRPr="002B46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  <w:r w:rsidRPr="002B46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7119AC" w:rsidRDefault="007119AC" w:rsidP="004E2F1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2B46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Ponude za ulaganja veća od 35.000,00 kn bez PDV-a moraju biti izdane nakon datuma objave Poziva za prikupljanje ponuda putem Portala ponuda u AGRONET-u. </w:t>
            </w:r>
          </w:p>
          <w:p w:rsidR="003E1850" w:rsidRPr="002B46A3" w:rsidRDefault="003E1850" w:rsidP="006118C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6118CA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UČITATI DOKUMENT U AGRONET</w:t>
            </w:r>
          </w:p>
        </w:tc>
      </w:tr>
      <w:tr w:rsidR="000A6BC7" w:rsidRPr="002B46A3" w:rsidTr="008E659B">
        <w:trPr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A6BC7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  <w:r w:rsidR="000A6BC7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A6BC7" w:rsidRPr="002B46A3" w:rsidRDefault="000A6BC7" w:rsidP="000A6BC7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6A3">
              <w:rPr>
                <w:rFonts w:ascii="Times New Roman" w:hAnsi="Times New Roman" w:cs="Times New Roman"/>
                <w:b/>
                <w:sz w:val="24"/>
                <w:szCs w:val="24"/>
              </w:rPr>
              <w:t>U slučaju odabira jednog od neodabranih ponuditelja</w:t>
            </w:r>
            <w:r w:rsidR="00DB5305" w:rsidRPr="002B46A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2B4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potrebno je dostaviti dokaz od strane ponuditelja da je ponuda važeća na dan p</w:t>
            </w:r>
            <w:r w:rsidR="00DB5305" w:rsidRPr="002B46A3">
              <w:rPr>
                <w:rFonts w:ascii="Times New Roman" w:hAnsi="Times New Roman" w:cs="Times New Roman"/>
                <w:b/>
                <w:sz w:val="24"/>
                <w:szCs w:val="24"/>
              </w:rPr>
              <w:t>odnošenja zahtjeva za promjenu</w:t>
            </w:r>
          </w:p>
          <w:p w:rsidR="000A6BC7" w:rsidRDefault="000A6BC7" w:rsidP="000A6BC7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6A3">
              <w:rPr>
                <w:rFonts w:ascii="Times New Roman" w:hAnsi="Times New Roman" w:cs="Times New Roman"/>
                <w:i/>
                <w:sz w:val="24"/>
                <w:szCs w:val="24"/>
              </w:rPr>
              <w:t>Pojašnjenje: Korisnik može iznimno, bez ponavljanja postupka prikupljanja ponuda, odabrati ponudu izdanu od strane neodabranog ponuditelja, a koji je sudjelovao u postupku nabave</w:t>
            </w:r>
            <w:r w:rsidR="00DB12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na temelju</w:t>
            </w:r>
            <w:r w:rsidRPr="002B46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koje je odabran ponuditelj koji se mijenja, u slučaju kada odabrani ponuditelj nije u mogućnosti isporučiti predmet nabave </w:t>
            </w:r>
            <w:r w:rsidR="00DB1227">
              <w:rPr>
                <w:rFonts w:ascii="Times New Roman" w:hAnsi="Times New Roman" w:cs="Times New Roman"/>
                <w:i/>
                <w:sz w:val="24"/>
                <w:szCs w:val="24"/>
              </w:rPr>
              <w:t>u skladu s</w:t>
            </w:r>
            <w:r w:rsidR="00DB1227" w:rsidRPr="002B46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B46A3">
              <w:rPr>
                <w:rFonts w:ascii="Times New Roman" w:hAnsi="Times New Roman" w:cs="Times New Roman"/>
                <w:i/>
                <w:sz w:val="24"/>
                <w:szCs w:val="24"/>
              </w:rPr>
              <w:t>uvjetima navedenim u odabranoj ponudi.</w:t>
            </w:r>
          </w:p>
          <w:p w:rsidR="000417EC" w:rsidRPr="002B46A3" w:rsidRDefault="003E1850" w:rsidP="006118C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18CA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UČITATI DOKUMENT U AGRONET</w:t>
            </w:r>
          </w:p>
        </w:tc>
      </w:tr>
      <w:tr w:rsidR="003E117D" w:rsidRPr="002B46A3" w:rsidTr="008E659B">
        <w:trPr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117D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3E117D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5466D" w:rsidRPr="002B46A3" w:rsidRDefault="0065466D" w:rsidP="0065466D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bookmarkStart w:id="1" w:name="_Toc479066571"/>
            <w:r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Ponude za predmete nabave vrijednosti do 35.000,00 kuna (bez PDV-a)</w:t>
            </w:r>
            <w:r w:rsidR="003E18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opće troškove</w:t>
            </w:r>
            <w:r w:rsidR="003E18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te kupnju zemljišta/objekata</w:t>
            </w:r>
          </w:p>
          <w:p w:rsidR="0065466D" w:rsidRPr="002B46A3" w:rsidRDefault="0065466D" w:rsidP="0065466D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65466D" w:rsidRPr="002B46A3" w:rsidRDefault="0065466D" w:rsidP="0065466D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Pojašnjenje: Kod određivanja vrijednosti predmeta nabave iznosi se zbrajaju kada ih realizira jedan ponuditelj</w:t>
            </w:r>
            <w:r w:rsidR="003E185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(osim za opće troškove)</w:t>
            </w:r>
            <w:r w:rsidRPr="002B4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 bez obzira na njihovu prirodu (oprema, rad ili usluge), u okviru jedne operacije, te u slučaju kada jedan ponuditelj daje više ponuda čija je zbirna vrijednost veća od 35.000,00 kuna </w:t>
            </w:r>
            <w:r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(bez PDV-a), </w:t>
            </w:r>
            <w:r w:rsidRPr="002B4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primjenjuju se odredbe za predmete nabave vrijednosti veće od 35.000,00 kuna </w:t>
            </w:r>
            <w:r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(bez PDV-a)</w:t>
            </w:r>
            <w:r w:rsidRPr="002B4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65466D" w:rsidRPr="005B2BDE" w:rsidRDefault="0065466D" w:rsidP="0065466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Detaljne upute </w:t>
            </w:r>
            <w:r w:rsidRPr="005B2B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mogu se naći u Uputi za prikupljanje ponuda i provođenje postupaka jednostavne nabave, na stranici www.apprrr.hr kartica “Ruralni razvoj/Mjera 5/ Podmjera 5.2.</w:t>
            </w:r>
            <w:bookmarkEnd w:id="1"/>
          </w:p>
          <w:p w:rsidR="007119AC" w:rsidRDefault="0065466D" w:rsidP="0065466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51B8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Ponude moraju biti važeće na dan zaprimanja u Agenciju za plaćanja, osim za nastali</w:t>
            </w:r>
            <w:r w:rsidR="003E18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opći</w:t>
            </w:r>
            <w:r w:rsidRPr="00F51B8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trošak za koji korisnik </w:t>
            </w:r>
            <w:r w:rsidR="00924C8E" w:rsidRPr="00F51B8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mo</w:t>
            </w:r>
            <w:r w:rsidR="00924C8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že</w:t>
            </w:r>
            <w:r w:rsidR="00924C8E" w:rsidRPr="00F51B8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F51B8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imati odgovarajući račun</w:t>
            </w:r>
            <w:r w:rsidR="003E18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odnosno, Ugovor  o kupoprodaji nekretnine u slučaju kupnje zemljišta/objekata</w:t>
            </w:r>
            <w:r w:rsidRPr="00F51B8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  <w:p w:rsidR="003E1850" w:rsidRPr="002B46A3" w:rsidRDefault="003E1850" w:rsidP="006118C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118CA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UČITATI DOKUMENTE U AGRONET</w:t>
            </w:r>
          </w:p>
        </w:tc>
      </w:tr>
      <w:tr w:rsidR="003D0B46" w:rsidRPr="002B46A3" w:rsidTr="008E659B">
        <w:trPr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D0B46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36BB1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A6BC7" w:rsidRPr="002B46A3" w:rsidRDefault="000A6BC7" w:rsidP="000A6BC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Za ponude koje nisu izdane na hrvatskom ili engleskom jeziku: prijevod i ovjera od strane sudskog tumača</w:t>
            </w:r>
          </w:p>
          <w:p w:rsidR="003D0B46" w:rsidRPr="002B46A3" w:rsidRDefault="000A6BC7" w:rsidP="00626992">
            <w:pPr>
              <w:pStyle w:val="t-9-8-bez-uvl"/>
              <w:spacing w:line="276" w:lineRule="auto"/>
              <w:ind w:left="58"/>
              <w:jc w:val="both"/>
              <w:rPr>
                <w:i/>
                <w:iCs/>
                <w:color w:val="000000"/>
              </w:rPr>
            </w:pPr>
            <w:r w:rsidRPr="002B46A3">
              <w:rPr>
                <w:i/>
                <w:color w:val="000000"/>
                <w:lang w:eastAsia="en-US"/>
              </w:rPr>
              <w:lastRenderedPageBreak/>
              <w:t>Pojašnjenje: Tražena dokumentacija mora biti na hrvatskom ili engleskom jeziku i latiničnom pismu. Dokumentacija izdana na drugim stranim jezicima mora biti prevedena na hrvatski jezik te ovjerena od strane sudskog tumača.</w:t>
            </w:r>
          </w:p>
        </w:tc>
      </w:tr>
      <w:tr w:rsidR="003E1850" w:rsidRPr="002B46A3" w:rsidTr="008E659B">
        <w:trPr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1850" w:rsidRDefault="003E1850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1850" w:rsidRPr="00005F03" w:rsidRDefault="003E1850" w:rsidP="003E18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5F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Elaborat procjene tržišne vrijednosti nekretnine, ovjeren od ovlaštenog sudskog vještaka</w:t>
            </w:r>
          </w:p>
          <w:p w:rsidR="003E1850" w:rsidRPr="006118CA" w:rsidRDefault="003E1850" w:rsidP="003E18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118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Pojašnjenje: U slučaju kupnje zemljišta/objekata.</w:t>
            </w:r>
          </w:p>
          <w:p w:rsidR="003E1850" w:rsidRPr="002B46A3" w:rsidRDefault="003E1850" w:rsidP="006118CA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18CA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UČITATI DOKUMENTE U AGRONET</w:t>
            </w:r>
          </w:p>
        </w:tc>
      </w:tr>
      <w:tr w:rsidR="008A1989" w:rsidRPr="002B46A3" w:rsidTr="008E659B">
        <w:trPr>
          <w:trHeight w:val="365"/>
          <w:tblCellSpacing w:w="15" w:type="dxa"/>
        </w:trPr>
        <w:tc>
          <w:tcPr>
            <w:tcW w:w="928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63ECC" w:rsidRPr="002B46A3" w:rsidRDefault="001C6097" w:rsidP="002E6009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F38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DOKUMENTACIJA ZA KORISNIKE KOJI PROVODE POSTUPAK JAVNE NABAVE U SKLADU S PROPISIMA KOJI UREĐUJU POSTUPAK JAVNE NABAVE</w:t>
            </w:r>
          </w:p>
        </w:tc>
      </w:tr>
      <w:tr w:rsidR="001C7596" w:rsidRPr="002B46A3" w:rsidTr="008E659B">
        <w:trPr>
          <w:trHeight w:val="291"/>
          <w:tblCellSpacing w:w="15" w:type="dxa"/>
        </w:trPr>
        <w:tc>
          <w:tcPr>
            <w:tcW w:w="928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C7596" w:rsidRPr="002B46A3" w:rsidRDefault="001C7596" w:rsidP="00736E3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PROMJENA PONUDITELJA</w:t>
            </w:r>
          </w:p>
          <w:p w:rsidR="001C7596" w:rsidRDefault="00DA31D1" w:rsidP="00736E3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 xml:space="preserve">Kada je radi promjene </w:t>
            </w:r>
            <w:r w:rsidR="00971F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ponuditelja</w:t>
            </w:r>
            <w:r w:rsidR="001C7596" w:rsidRPr="002B46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 xml:space="preserve"> potrebno provesti novi postupak javne nabave, korisnik je dužan dostaviti sljedeću dokumentaciju:</w:t>
            </w:r>
          </w:p>
          <w:p w:rsidR="00C444B4" w:rsidRPr="002B46A3" w:rsidRDefault="00C444B4" w:rsidP="00C444B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62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DOKUMENTACIJA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SE</w:t>
            </w:r>
            <w:r w:rsidRPr="004262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819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UČITA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VA U AGRONET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2F3E4A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2F3E4A" w:rsidP="00C444B4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6A3">
              <w:rPr>
                <w:rFonts w:ascii="Times New Roman" w:hAnsi="Times New Roman" w:cs="Times New Roman"/>
                <w:sz w:val="24"/>
                <w:szCs w:val="24"/>
              </w:rPr>
              <w:t>Poziv na nadmetanje/Obavijest o nadmetanju iz Elektroničkog oglasnika javne nabave Republike Hrvatske i/ili Službenog lista Europske unije (u slu</w:t>
            </w:r>
            <w:r w:rsidR="006D0C46" w:rsidRPr="002B46A3">
              <w:rPr>
                <w:rFonts w:ascii="Times New Roman" w:hAnsi="Times New Roman" w:cs="Times New Roman"/>
                <w:sz w:val="24"/>
                <w:szCs w:val="24"/>
              </w:rPr>
              <w:t>čaju nabave velike vrijednosti)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2F3E4A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E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2F3E4A" w:rsidP="0089648E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6A3">
              <w:rPr>
                <w:rFonts w:ascii="Times New Roman" w:hAnsi="Times New Roman" w:cs="Times New Roman"/>
                <w:sz w:val="24"/>
                <w:szCs w:val="24"/>
              </w:rPr>
              <w:t>Dokumentacija o nabavi te sva moguća dodatna dokumentacija sa svim prilozima i eventualnim izmjenam</w:t>
            </w:r>
            <w:r w:rsidR="006D0C46" w:rsidRPr="002B46A3">
              <w:rPr>
                <w:rFonts w:ascii="Times New Roman" w:hAnsi="Times New Roman" w:cs="Times New Roman"/>
                <w:sz w:val="24"/>
                <w:szCs w:val="24"/>
              </w:rPr>
              <w:t>a/dopunama (ako je primjenjivo)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2F3E4A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2F3E4A" w:rsidP="0089648E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6A3">
              <w:rPr>
                <w:rFonts w:ascii="Times New Roman" w:hAnsi="Times New Roman" w:cs="Times New Roman"/>
                <w:sz w:val="24"/>
                <w:szCs w:val="24"/>
              </w:rPr>
              <w:t>Odluka naručitelja o imenovanju članova stručn</w:t>
            </w:r>
            <w:r w:rsidR="006D0C46" w:rsidRPr="002B46A3">
              <w:rPr>
                <w:rFonts w:ascii="Times New Roman" w:hAnsi="Times New Roman" w:cs="Times New Roman"/>
                <w:sz w:val="24"/>
                <w:szCs w:val="24"/>
              </w:rPr>
              <w:t>og povjerenstva za javnu nabavu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2F3E4A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971F89" w:rsidP="0089648E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1F89">
              <w:rPr>
                <w:rFonts w:ascii="Times New Roman" w:hAnsi="Times New Roman" w:cs="Times New Roman"/>
                <w:sz w:val="24"/>
                <w:szCs w:val="24"/>
              </w:rPr>
              <w:t xml:space="preserve">Važeći certifikat iz područja javne nabave za najmanje </w:t>
            </w:r>
            <w:r w:rsidR="00C444B4" w:rsidRPr="00F94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jednog predstavnika naručitelja koji je imenovan za člana stručnog povjerenstva za javnu nabavu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2F3E4A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2F3E4A" w:rsidP="00DB1227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6A3">
              <w:rPr>
                <w:rFonts w:ascii="Times New Roman" w:hAnsi="Times New Roman" w:cs="Times New Roman"/>
                <w:sz w:val="24"/>
                <w:szCs w:val="24"/>
              </w:rPr>
              <w:t xml:space="preserve">Izjava/e o postojanju ili nepostojanju sukoba interesa </w:t>
            </w:r>
            <w:r w:rsidR="00DB1227">
              <w:rPr>
                <w:rFonts w:ascii="Times New Roman" w:hAnsi="Times New Roman" w:cs="Times New Roman"/>
                <w:sz w:val="24"/>
                <w:szCs w:val="24"/>
              </w:rPr>
              <w:t>u skladu s</w:t>
            </w:r>
            <w:r w:rsidR="00DB1227" w:rsidRPr="002B46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6A3">
              <w:rPr>
                <w:rFonts w:ascii="Times New Roman" w:hAnsi="Times New Roman" w:cs="Times New Roman"/>
                <w:sz w:val="24"/>
                <w:szCs w:val="24"/>
              </w:rPr>
              <w:t xml:space="preserve">Zakonu o javnoj nabavi </w:t>
            </w:r>
            <w:r w:rsidR="006D0C46" w:rsidRPr="002B46A3">
              <w:rPr>
                <w:rFonts w:ascii="Times New Roman" w:hAnsi="Times New Roman" w:cs="Times New Roman"/>
                <w:sz w:val="24"/>
                <w:szCs w:val="24"/>
              </w:rPr>
              <w:t>za sve predstavnike naručitelja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2F3E4A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2F3E4A" w:rsidP="006D0C46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46A3">
              <w:rPr>
                <w:rFonts w:ascii="Times New Roman" w:hAnsi="Times New Roman" w:cs="Times New Roman"/>
                <w:sz w:val="24"/>
                <w:szCs w:val="24"/>
              </w:rPr>
              <w:t>Popis osoba koje su sudjelovale u izradi dokumentacije o nabavi</w:t>
            </w:r>
          </w:p>
        </w:tc>
      </w:tr>
      <w:tr w:rsidR="006D0C46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D0C46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6D0C46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D0C46" w:rsidRPr="002B46A3" w:rsidRDefault="00C444B4" w:rsidP="0089648E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Dokaz o provedenom prethodnom savjetovanju, uključujući izvješće (ako je primjenjivo)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2F3E4A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C444B4" w:rsidP="0089648E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Poziv na dostavu inicijalnih ponuda (u slučaju natjecateljskog postupka uz pregovore, pregovaračkog postupka javne nabave bez prethodne objave) sa dokazom o dostavi/zaprimanju od strane ponuditelja (ako je primjenjivo);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2F3E4A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C444B4" w:rsidP="0089648E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Poziv na dijalog (u slučaju natjecateljskog dijaloga) (ako je primjenjivo);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2F3E4A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C444B4" w:rsidP="0089648E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Zaprimljeni upiti gospodarskih subjekata i dan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</w:t>
            </w: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pojašnjenja s dokazima o zaprimanju/dostavi (ako je primjenjivo);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2F3E4A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C444B4" w:rsidP="0089648E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Ispravak - Obavijest o izmjenama ili dodatnim informacijama (ako je primjenjivo);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  <w:r w:rsidR="002F3E4A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C444B4" w:rsidP="0089648E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Svi dokazi zaprimanja dokumentacije od strane gospodarskih subjekata (npr. dokaz zaprimanja poziva na dostavu inicijalnih ponuda, poziva na dijalog, dokaz zaprimanja Odluke o odabiru) (ukoliko je primjenjivo);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2F3E4A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C444B4" w:rsidP="0089648E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Upisnik o zaprimanju elektronički dostavljenih ponuda;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2F3E4A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C444B4" w:rsidP="0089648E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Upisnik o zaprimanju odvojenih dijelova ponud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</w:t>
            </w: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;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2F3E4A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C444B4" w:rsidP="00A87C0E">
            <w:pPr>
              <w:pStyle w:val="t-9-8-bez-uvl"/>
              <w:jc w:val="both"/>
              <w:rPr>
                <w:color w:val="000000"/>
              </w:rPr>
            </w:pPr>
            <w:r w:rsidRPr="0068199B">
              <w:rPr>
                <w:color w:val="000000"/>
                <w:lang w:eastAsia="hr-HR"/>
              </w:rPr>
              <w:t>Zapisnik o otvaranju ponuda;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2F3E4A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C444B4" w:rsidP="00A87C0E">
            <w:pPr>
              <w:pStyle w:val="t-9-8-bez-uvl"/>
              <w:jc w:val="both"/>
              <w:rPr>
                <w:color w:val="000000"/>
              </w:rPr>
            </w:pPr>
            <w:r w:rsidRPr="0068199B">
              <w:rPr>
                <w:color w:val="000000"/>
                <w:lang w:eastAsia="hr-HR"/>
              </w:rPr>
              <w:t>Zapisnik o pregledu i ocjeni ponuda s prilozima;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C16753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C444B4" w:rsidP="00A87C0E">
            <w:pPr>
              <w:pStyle w:val="t-9-8-bez-uvl"/>
              <w:jc w:val="both"/>
              <w:rPr>
                <w:color w:val="000000"/>
              </w:rPr>
            </w:pPr>
            <w:r w:rsidRPr="0068199B">
              <w:rPr>
                <w:color w:val="000000"/>
                <w:lang w:eastAsia="hr-HR"/>
              </w:rPr>
              <w:t>Odluka o odabiru s dokazom o dostavi Odluke o odabiru svim ponuditeljima koji su sudjelovali u postupku javne nabave;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2F3E4A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C444B4" w:rsidP="00972957">
            <w:pPr>
              <w:pStyle w:val="t-9-8-bez-uvl"/>
              <w:jc w:val="both"/>
              <w:rPr>
                <w:color w:val="000000"/>
              </w:rPr>
            </w:pPr>
            <w:r w:rsidRPr="0068199B">
              <w:rPr>
                <w:color w:val="000000"/>
                <w:lang w:eastAsia="hr-HR"/>
              </w:rPr>
              <w:t>Sklopljeni ugovor s odabranim ponuditeljem;</w:t>
            </w:r>
          </w:p>
        </w:tc>
      </w:tr>
      <w:tr w:rsidR="002F3E4A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3E4A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2F3E4A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2F3E4A" w:rsidRPr="002B46A3" w:rsidRDefault="00C444B4" w:rsidP="00A87C0E">
            <w:pPr>
              <w:pStyle w:val="t-9-8-bez-uvl"/>
              <w:jc w:val="both"/>
              <w:rPr>
                <w:color w:val="000000"/>
              </w:rPr>
            </w:pPr>
            <w:r w:rsidRPr="0068199B">
              <w:rPr>
                <w:color w:val="000000"/>
                <w:lang w:eastAsia="hr-HR"/>
              </w:rPr>
              <w:t>Sve zaprimljene ponude;</w:t>
            </w:r>
          </w:p>
        </w:tc>
      </w:tr>
      <w:tr w:rsidR="00EA1C72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A1C72" w:rsidRPr="002B46A3" w:rsidRDefault="00DE3C9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EA1C72" w:rsidRPr="002B4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A1C72" w:rsidRPr="002B46A3" w:rsidRDefault="00C444B4" w:rsidP="00A87C0E">
            <w:pPr>
              <w:pStyle w:val="t-9-8-bez-uvl"/>
              <w:jc w:val="both"/>
              <w:rPr>
                <w:color w:val="000000"/>
              </w:rPr>
            </w:pPr>
            <w:r w:rsidRPr="0068199B">
              <w:rPr>
                <w:color w:val="000000"/>
                <w:lang w:eastAsia="hr-HR"/>
              </w:rPr>
              <w:t>Obavijest o dodjeli ugovora;</w:t>
            </w:r>
          </w:p>
        </w:tc>
      </w:tr>
      <w:tr w:rsidR="005B2BDE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B2BDE" w:rsidRDefault="008E659B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B2BDE" w:rsidRPr="002B46A3" w:rsidRDefault="00C444B4" w:rsidP="005B2BDE">
            <w:pPr>
              <w:pStyle w:val="t-9-8-bez-uvl"/>
              <w:jc w:val="both"/>
            </w:pPr>
            <w:r w:rsidRPr="0068199B">
              <w:rPr>
                <w:color w:val="000000"/>
                <w:lang w:eastAsia="hr-HR"/>
              </w:rPr>
              <w:t>Obavijest o izmjenama ugovora tijekom njegova trajanja (ako je primjenjivo);</w:t>
            </w:r>
          </w:p>
        </w:tc>
      </w:tr>
      <w:tr w:rsidR="00C444B4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444B4" w:rsidRDefault="00C444B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444B4" w:rsidRPr="0068199B" w:rsidRDefault="00C444B4" w:rsidP="005B2BDE">
            <w:pPr>
              <w:pStyle w:val="t-9-8-bez-uvl"/>
              <w:jc w:val="both"/>
              <w:rPr>
                <w:color w:val="000000"/>
                <w:lang w:eastAsia="hr-HR"/>
              </w:rPr>
            </w:pPr>
            <w:r w:rsidRPr="0068199B">
              <w:rPr>
                <w:color w:val="000000"/>
                <w:lang w:eastAsia="hr-HR"/>
              </w:rPr>
              <w:t>Žalba i rješenje Državne komisije za kontrolu postupaka javne nabave (ukoliko je primjenjivo).</w:t>
            </w:r>
          </w:p>
        </w:tc>
      </w:tr>
      <w:tr w:rsidR="00C444B4" w:rsidRPr="002B46A3" w:rsidTr="008E659B">
        <w:trPr>
          <w:trHeight w:val="291"/>
          <w:tblCellSpacing w:w="15" w:type="dxa"/>
        </w:trPr>
        <w:tc>
          <w:tcPr>
            <w:tcW w:w="75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444B4" w:rsidRDefault="00C444B4" w:rsidP="00A6000C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850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444B4" w:rsidRPr="0068199B" w:rsidRDefault="00C444B4" w:rsidP="005B2BDE">
            <w:pPr>
              <w:pStyle w:val="t-9-8-bez-uvl"/>
              <w:jc w:val="both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sva ostala dokumentacija vezana uz postupak javne nabave</w:t>
            </w:r>
          </w:p>
        </w:tc>
      </w:tr>
      <w:tr w:rsidR="001C7596" w:rsidRPr="002B46A3" w:rsidTr="008E659B">
        <w:trPr>
          <w:trHeight w:val="291"/>
          <w:tblCellSpacing w:w="15" w:type="dxa"/>
        </w:trPr>
        <w:tc>
          <w:tcPr>
            <w:tcW w:w="928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C7596" w:rsidRPr="002B46A3" w:rsidRDefault="001C7596" w:rsidP="00DC2EEE">
            <w:pPr>
              <w:pStyle w:val="t-9-8-bez-uvl"/>
            </w:pPr>
            <w:r w:rsidRPr="002B46A3">
              <w:rPr>
                <w:b/>
              </w:rPr>
              <w:t xml:space="preserve">NAPOMENA: </w:t>
            </w:r>
            <w:r w:rsidRPr="002B46A3">
              <w:t>U slučaju potrebe Agencija za plaćanja tijekom administrativne obrade zahtjeva za promjenu zadržava pravo zatražiti od korisnika dokument koji nije propisan Natječajem.</w:t>
            </w:r>
          </w:p>
        </w:tc>
      </w:tr>
      <w:tr w:rsidR="00C53BE9" w:rsidRPr="002B46A3" w:rsidTr="008E659B">
        <w:trPr>
          <w:trHeight w:val="291"/>
          <w:tblCellSpacing w:w="15" w:type="dxa"/>
        </w:trPr>
        <w:tc>
          <w:tcPr>
            <w:tcW w:w="928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53BE9" w:rsidRPr="002B46A3" w:rsidRDefault="00C53BE9" w:rsidP="00B93173">
            <w:pPr>
              <w:pStyle w:val="t-9-8-bez-uvl"/>
              <w:rPr>
                <w:b/>
              </w:rPr>
            </w:pPr>
            <w:r w:rsidRPr="002B46A3">
              <w:rPr>
                <w:b/>
                <w:color w:val="000000"/>
              </w:rPr>
              <w:t>*NAPOMENA: Obvezna dokumentacija za koju nije moguća dopuna.</w:t>
            </w:r>
          </w:p>
        </w:tc>
      </w:tr>
    </w:tbl>
    <w:p w:rsidR="0076044D" w:rsidRPr="002B46A3" w:rsidRDefault="0076044D" w:rsidP="0052701C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76044D" w:rsidRPr="002B46A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992" w:rsidRDefault="00196992" w:rsidP="004348F8">
      <w:pPr>
        <w:spacing w:after="0" w:line="240" w:lineRule="auto"/>
      </w:pPr>
      <w:r>
        <w:separator/>
      </w:r>
    </w:p>
  </w:endnote>
  <w:endnote w:type="continuationSeparator" w:id="0">
    <w:p w:rsidR="00196992" w:rsidRDefault="00196992" w:rsidP="00434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992" w:rsidRDefault="00196992" w:rsidP="004348F8">
      <w:pPr>
        <w:spacing w:after="0" w:line="240" w:lineRule="auto"/>
      </w:pPr>
      <w:r>
        <w:separator/>
      </w:r>
    </w:p>
  </w:footnote>
  <w:footnote w:type="continuationSeparator" w:id="0">
    <w:p w:rsidR="00196992" w:rsidRDefault="00196992" w:rsidP="004348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62B6E"/>
    <w:multiLevelType w:val="hybridMultilevel"/>
    <w:tmpl w:val="E56ABCB4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337779"/>
    <w:multiLevelType w:val="hybridMultilevel"/>
    <w:tmpl w:val="BF8852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221F6"/>
    <w:multiLevelType w:val="hybridMultilevel"/>
    <w:tmpl w:val="F946948A"/>
    <w:lvl w:ilvl="0" w:tplc="041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47B29E1"/>
    <w:multiLevelType w:val="hybridMultilevel"/>
    <w:tmpl w:val="94AC197E"/>
    <w:lvl w:ilvl="0" w:tplc="E94220FE">
      <w:start w:val="2"/>
      <w:numFmt w:val="bullet"/>
      <w:lvlText w:val="-"/>
      <w:lvlJc w:val="left"/>
      <w:pPr>
        <w:ind w:left="7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201B9F"/>
    <w:multiLevelType w:val="hybridMultilevel"/>
    <w:tmpl w:val="9AF2C0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A0A0A24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32088"/>
    <w:multiLevelType w:val="hybridMultilevel"/>
    <w:tmpl w:val="9BA8EF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54389"/>
    <w:multiLevelType w:val="hybridMultilevel"/>
    <w:tmpl w:val="0C244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F288D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A1AE0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04243"/>
    <w:multiLevelType w:val="hybridMultilevel"/>
    <w:tmpl w:val="BF8852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B6852"/>
    <w:multiLevelType w:val="hybridMultilevel"/>
    <w:tmpl w:val="8438C32C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687408"/>
    <w:multiLevelType w:val="hybridMultilevel"/>
    <w:tmpl w:val="8F3696A8"/>
    <w:lvl w:ilvl="0" w:tplc="36D857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787B01"/>
    <w:multiLevelType w:val="hybridMultilevel"/>
    <w:tmpl w:val="2D70A29A"/>
    <w:lvl w:ilvl="0" w:tplc="36D857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D78C9"/>
    <w:multiLevelType w:val="hybridMultilevel"/>
    <w:tmpl w:val="7FDECC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73FCC"/>
    <w:multiLevelType w:val="hybridMultilevel"/>
    <w:tmpl w:val="6F687FD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93E4375"/>
    <w:multiLevelType w:val="hybridMultilevel"/>
    <w:tmpl w:val="403C8F0E"/>
    <w:lvl w:ilvl="0" w:tplc="E94220FE">
      <w:start w:val="2"/>
      <w:numFmt w:val="bullet"/>
      <w:lvlText w:val="-"/>
      <w:lvlJc w:val="left"/>
      <w:pPr>
        <w:ind w:left="7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BAB4044"/>
    <w:multiLevelType w:val="hybridMultilevel"/>
    <w:tmpl w:val="1AA22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910CE0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A49E3"/>
    <w:multiLevelType w:val="multilevel"/>
    <w:tmpl w:val="186E7CFC"/>
    <w:lvl w:ilvl="0">
      <w:start w:val="14"/>
      <w:numFmt w:val="decimal"/>
      <w:lvlText w:val="%1."/>
      <w:lvlJc w:val="left"/>
      <w:pPr>
        <w:ind w:left="435" w:hanging="435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lvlText w:val="14.%2"/>
      <w:lvlJc w:val="left"/>
      <w:pPr>
        <w:ind w:left="435" w:hanging="43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sz w:val="22"/>
      </w:rPr>
    </w:lvl>
  </w:abstractNum>
  <w:abstractNum w:abstractNumId="20" w15:restartNumberingAfterBreak="0">
    <w:nsid w:val="7FAD6451"/>
    <w:multiLevelType w:val="hybridMultilevel"/>
    <w:tmpl w:val="8F3696A8"/>
    <w:lvl w:ilvl="0" w:tplc="36D857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8"/>
  </w:num>
  <w:num w:numId="4">
    <w:abstractNumId w:val="5"/>
  </w:num>
  <w:num w:numId="5">
    <w:abstractNumId w:val="7"/>
  </w:num>
  <w:num w:numId="6">
    <w:abstractNumId w:val="15"/>
  </w:num>
  <w:num w:numId="7">
    <w:abstractNumId w:val="4"/>
  </w:num>
  <w:num w:numId="8">
    <w:abstractNumId w:val="10"/>
  </w:num>
  <w:num w:numId="9">
    <w:abstractNumId w:val="2"/>
  </w:num>
  <w:num w:numId="10">
    <w:abstractNumId w:val="11"/>
  </w:num>
  <w:num w:numId="11">
    <w:abstractNumId w:val="1"/>
  </w:num>
  <w:num w:numId="12">
    <w:abstractNumId w:val="6"/>
  </w:num>
  <w:num w:numId="13">
    <w:abstractNumId w:val="0"/>
  </w:num>
  <w:num w:numId="14">
    <w:abstractNumId w:val="14"/>
  </w:num>
  <w:num w:numId="15">
    <w:abstractNumId w:val="17"/>
  </w:num>
  <w:num w:numId="16">
    <w:abstractNumId w:val="19"/>
  </w:num>
  <w:num w:numId="17">
    <w:abstractNumId w:val="3"/>
  </w:num>
  <w:num w:numId="18">
    <w:abstractNumId w:val="16"/>
  </w:num>
  <w:num w:numId="19">
    <w:abstractNumId w:val="12"/>
  </w:num>
  <w:num w:numId="20">
    <w:abstractNumId w:val="2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EAE"/>
    <w:rsid w:val="000016EE"/>
    <w:rsid w:val="00001878"/>
    <w:rsid w:val="000018FB"/>
    <w:rsid w:val="00004DF7"/>
    <w:rsid w:val="00010471"/>
    <w:rsid w:val="00011337"/>
    <w:rsid w:val="00015196"/>
    <w:rsid w:val="0001622C"/>
    <w:rsid w:val="00016820"/>
    <w:rsid w:val="00020152"/>
    <w:rsid w:val="0002128F"/>
    <w:rsid w:val="00024101"/>
    <w:rsid w:val="000417EC"/>
    <w:rsid w:val="00044793"/>
    <w:rsid w:val="00046326"/>
    <w:rsid w:val="00060F13"/>
    <w:rsid w:val="00062509"/>
    <w:rsid w:val="00071CCF"/>
    <w:rsid w:val="00072EBD"/>
    <w:rsid w:val="0007738F"/>
    <w:rsid w:val="000818CD"/>
    <w:rsid w:val="00085B91"/>
    <w:rsid w:val="00086B73"/>
    <w:rsid w:val="000900FC"/>
    <w:rsid w:val="00090CF5"/>
    <w:rsid w:val="0009169D"/>
    <w:rsid w:val="00092EDE"/>
    <w:rsid w:val="0009371E"/>
    <w:rsid w:val="00096F1B"/>
    <w:rsid w:val="000A231C"/>
    <w:rsid w:val="000A6BC7"/>
    <w:rsid w:val="000A7902"/>
    <w:rsid w:val="000B2CBB"/>
    <w:rsid w:val="000B47B1"/>
    <w:rsid w:val="000B5273"/>
    <w:rsid w:val="000D0B7A"/>
    <w:rsid w:val="000D156A"/>
    <w:rsid w:val="000D273A"/>
    <w:rsid w:val="000D2B32"/>
    <w:rsid w:val="000D5369"/>
    <w:rsid w:val="000D7EE1"/>
    <w:rsid w:val="000F543D"/>
    <w:rsid w:val="000F7EAE"/>
    <w:rsid w:val="0010182E"/>
    <w:rsid w:val="00103389"/>
    <w:rsid w:val="00112225"/>
    <w:rsid w:val="00116FB1"/>
    <w:rsid w:val="00117EFB"/>
    <w:rsid w:val="0012650E"/>
    <w:rsid w:val="00126FBA"/>
    <w:rsid w:val="0013622A"/>
    <w:rsid w:val="00140895"/>
    <w:rsid w:val="00147DDE"/>
    <w:rsid w:val="00154C96"/>
    <w:rsid w:val="00176566"/>
    <w:rsid w:val="00184799"/>
    <w:rsid w:val="00190D61"/>
    <w:rsid w:val="00196992"/>
    <w:rsid w:val="001A3953"/>
    <w:rsid w:val="001B324D"/>
    <w:rsid w:val="001B4973"/>
    <w:rsid w:val="001C6097"/>
    <w:rsid w:val="001C7596"/>
    <w:rsid w:val="001E4F75"/>
    <w:rsid w:val="001F2DD9"/>
    <w:rsid w:val="00221EA3"/>
    <w:rsid w:val="0022222C"/>
    <w:rsid w:val="00222AFC"/>
    <w:rsid w:val="002321BC"/>
    <w:rsid w:val="002327F8"/>
    <w:rsid w:val="00232B2C"/>
    <w:rsid w:val="0023305D"/>
    <w:rsid w:val="00235CC5"/>
    <w:rsid w:val="00236BB1"/>
    <w:rsid w:val="002421F2"/>
    <w:rsid w:val="00244A89"/>
    <w:rsid w:val="00252323"/>
    <w:rsid w:val="00252C6A"/>
    <w:rsid w:val="00256666"/>
    <w:rsid w:val="00275219"/>
    <w:rsid w:val="00284D2E"/>
    <w:rsid w:val="002856CE"/>
    <w:rsid w:val="00291E4B"/>
    <w:rsid w:val="00292F6E"/>
    <w:rsid w:val="00293B93"/>
    <w:rsid w:val="00294D8C"/>
    <w:rsid w:val="002A6D8B"/>
    <w:rsid w:val="002B08CC"/>
    <w:rsid w:val="002B35CF"/>
    <w:rsid w:val="002B46A3"/>
    <w:rsid w:val="002B533C"/>
    <w:rsid w:val="002B5675"/>
    <w:rsid w:val="002B768C"/>
    <w:rsid w:val="002C0D84"/>
    <w:rsid w:val="002E6009"/>
    <w:rsid w:val="002E6C7A"/>
    <w:rsid w:val="002F3619"/>
    <w:rsid w:val="002F3E4A"/>
    <w:rsid w:val="0030015F"/>
    <w:rsid w:val="003016C7"/>
    <w:rsid w:val="00305FB2"/>
    <w:rsid w:val="00307D3B"/>
    <w:rsid w:val="00310885"/>
    <w:rsid w:val="0031298D"/>
    <w:rsid w:val="00320D77"/>
    <w:rsid w:val="00321009"/>
    <w:rsid w:val="00325E28"/>
    <w:rsid w:val="0033118F"/>
    <w:rsid w:val="0033383B"/>
    <w:rsid w:val="003345F8"/>
    <w:rsid w:val="00335A0A"/>
    <w:rsid w:val="00337176"/>
    <w:rsid w:val="00341327"/>
    <w:rsid w:val="0034256C"/>
    <w:rsid w:val="00346080"/>
    <w:rsid w:val="003574C2"/>
    <w:rsid w:val="00360C0A"/>
    <w:rsid w:val="003619A8"/>
    <w:rsid w:val="0037153D"/>
    <w:rsid w:val="003748A9"/>
    <w:rsid w:val="00375702"/>
    <w:rsid w:val="00375BAD"/>
    <w:rsid w:val="0037671C"/>
    <w:rsid w:val="0038739C"/>
    <w:rsid w:val="00391A0F"/>
    <w:rsid w:val="00393C36"/>
    <w:rsid w:val="00395028"/>
    <w:rsid w:val="003A05AF"/>
    <w:rsid w:val="003A3466"/>
    <w:rsid w:val="003B1F2A"/>
    <w:rsid w:val="003C16CB"/>
    <w:rsid w:val="003C30EB"/>
    <w:rsid w:val="003C4E54"/>
    <w:rsid w:val="003C708E"/>
    <w:rsid w:val="003C74B0"/>
    <w:rsid w:val="003D0B46"/>
    <w:rsid w:val="003D17FB"/>
    <w:rsid w:val="003D1DB0"/>
    <w:rsid w:val="003D5DA4"/>
    <w:rsid w:val="003D7C17"/>
    <w:rsid w:val="003E117D"/>
    <w:rsid w:val="003E1850"/>
    <w:rsid w:val="003E30F4"/>
    <w:rsid w:val="003E489F"/>
    <w:rsid w:val="003F1F98"/>
    <w:rsid w:val="003F3BE7"/>
    <w:rsid w:val="003F6F5E"/>
    <w:rsid w:val="004065AD"/>
    <w:rsid w:val="00410309"/>
    <w:rsid w:val="00422EBF"/>
    <w:rsid w:val="00423DAC"/>
    <w:rsid w:val="004267E1"/>
    <w:rsid w:val="004348F8"/>
    <w:rsid w:val="0043667A"/>
    <w:rsid w:val="004432FA"/>
    <w:rsid w:val="00446232"/>
    <w:rsid w:val="00454658"/>
    <w:rsid w:val="00456701"/>
    <w:rsid w:val="00467B1B"/>
    <w:rsid w:val="00495838"/>
    <w:rsid w:val="004A108C"/>
    <w:rsid w:val="004A1CFC"/>
    <w:rsid w:val="004A26C2"/>
    <w:rsid w:val="004A3463"/>
    <w:rsid w:val="004A663B"/>
    <w:rsid w:val="004A6F66"/>
    <w:rsid w:val="004A736D"/>
    <w:rsid w:val="004B4D00"/>
    <w:rsid w:val="004B676A"/>
    <w:rsid w:val="004B68F8"/>
    <w:rsid w:val="004C3B04"/>
    <w:rsid w:val="004D3909"/>
    <w:rsid w:val="004D5015"/>
    <w:rsid w:val="004D6114"/>
    <w:rsid w:val="004D7F76"/>
    <w:rsid w:val="004E2F15"/>
    <w:rsid w:val="004E5FCE"/>
    <w:rsid w:val="004E7AF2"/>
    <w:rsid w:val="004F2493"/>
    <w:rsid w:val="004F3895"/>
    <w:rsid w:val="005011BD"/>
    <w:rsid w:val="0050196E"/>
    <w:rsid w:val="0050353E"/>
    <w:rsid w:val="00503C3A"/>
    <w:rsid w:val="00504995"/>
    <w:rsid w:val="00511B0E"/>
    <w:rsid w:val="0052071C"/>
    <w:rsid w:val="0052701C"/>
    <w:rsid w:val="00527A6C"/>
    <w:rsid w:val="00535448"/>
    <w:rsid w:val="00543586"/>
    <w:rsid w:val="005530B0"/>
    <w:rsid w:val="00553111"/>
    <w:rsid w:val="0055428F"/>
    <w:rsid w:val="00554925"/>
    <w:rsid w:val="00556EA1"/>
    <w:rsid w:val="005654A6"/>
    <w:rsid w:val="00565DE9"/>
    <w:rsid w:val="00572AB2"/>
    <w:rsid w:val="00574984"/>
    <w:rsid w:val="00581925"/>
    <w:rsid w:val="005877C6"/>
    <w:rsid w:val="005942EC"/>
    <w:rsid w:val="005A41B1"/>
    <w:rsid w:val="005A4C25"/>
    <w:rsid w:val="005A67E7"/>
    <w:rsid w:val="005A6C0C"/>
    <w:rsid w:val="005B2BDE"/>
    <w:rsid w:val="005B2C30"/>
    <w:rsid w:val="005B343A"/>
    <w:rsid w:val="005C03BE"/>
    <w:rsid w:val="005C6851"/>
    <w:rsid w:val="005D313D"/>
    <w:rsid w:val="005D3696"/>
    <w:rsid w:val="005E084A"/>
    <w:rsid w:val="005E0A97"/>
    <w:rsid w:val="005E7240"/>
    <w:rsid w:val="005F5044"/>
    <w:rsid w:val="00602385"/>
    <w:rsid w:val="006102A0"/>
    <w:rsid w:val="006118CA"/>
    <w:rsid w:val="0061327C"/>
    <w:rsid w:val="006134C3"/>
    <w:rsid w:val="00621968"/>
    <w:rsid w:val="00626992"/>
    <w:rsid w:val="00626A22"/>
    <w:rsid w:val="00627D8E"/>
    <w:rsid w:val="00633002"/>
    <w:rsid w:val="00634728"/>
    <w:rsid w:val="00636B0B"/>
    <w:rsid w:val="0064108F"/>
    <w:rsid w:val="00643F62"/>
    <w:rsid w:val="00646EB6"/>
    <w:rsid w:val="00650F36"/>
    <w:rsid w:val="0065466D"/>
    <w:rsid w:val="00654A42"/>
    <w:rsid w:val="00656D18"/>
    <w:rsid w:val="0066087B"/>
    <w:rsid w:val="006700FF"/>
    <w:rsid w:val="0067595D"/>
    <w:rsid w:val="00676B00"/>
    <w:rsid w:val="00691A39"/>
    <w:rsid w:val="00692B9D"/>
    <w:rsid w:val="006A00FA"/>
    <w:rsid w:val="006B0AB2"/>
    <w:rsid w:val="006B4A5D"/>
    <w:rsid w:val="006B56E9"/>
    <w:rsid w:val="006C2F0F"/>
    <w:rsid w:val="006C323C"/>
    <w:rsid w:val="006C3581"/>
    <w:rsid w:val="006C4233"/>
    <w:rsid w:val="006C7226"/>
    <w:rsid w:val="006C78AF"/>
    <w:rsid w:val="006D0C46"/>
    <w:rsid w:val="006D13C4"/>
    <w:rsid w:val="006D562A"/>
    <w:rsid w:val="006D610E"/>
    <w:rsid w:val="006D7127"/>
    <w:rsid w:val="006E701A"/>
    <w:rsid w:val="006E7620"/>
    <w:rsid w:val="006F06A2"/>
    <w:rsid w:val="006F06B2"/>
    <w:rsid w:val="006F696B"/>
    <w:rsid w:val="006F7282"/>
    <w:rsid w:val="00702233"/>
    <w:rsid w:val="007071C7"/>
    <w:rsid w:val="007105E4"/>
    <w:rsid w:val="007119AC"/>
    <w:rsid w:val="007151FB"/>
    <w:rsid w:val="00721D0C"/>
    <w:rsid w:val="0072331E"/>
    <w:rsid w:val="00723842"/>
    <w:rsid w:val="0073158A"/>
    <w:rsid w:val="007355C7"/>
    <w:rsid w:val="00735B84"/>
    <w:rsid w:val="0073656B"/>
    <w:rsid w:val="00736E35"/>
    <w:rsid w:val="00737FC9"/>
    <w:rsid w:val="007414E8"/>
    <w:rsid w:val="00747FE5"/>
    <w:rsid w:val="00752567"/>
    <w:rsid w:val="007538C9"/>
    <w:rsid w:val="007558A6"/>
    <w:rsid w:val="0076044D"/>
    <w:rsid w:val="00764920"/>
    <w:rsid w:val="00766B89"/>
    <w:rsid w:val="00781445"/>
    <w:rsid w:val="00781903"/>
    <w:rsid w:val="007936AB"/>
    <w:rsid w:val="007A5262"/>
    <w:rsid w:val="007B1B19"/>
    <w:rsid w:val="007B532F"/>
    <w:rsid w:val="007B5527"/>
    <w:rsid w:val="007B5D63"/>
    <w:rsid w:val="007C4EB1"/>
    <w:rsid w:val="007C5FB7"/>
    <w:rsid w:val="007C7806"/>
    <w:rsid w:val="007D0A09"/>
    <w:rsid w:val="007E0726"/>
    <w:rsid w:val="007E247A"/>
    <w:rsid w:val="007E49C1"/>
    <w:rsid w:val="007E5ED9"/>
    <w:rsid w:val="007F059B"/>
    <w:rsid w:val="007F504D"/>
    <w:rsid w:val="00801CF1"/>
    <w:rsid w:val="00806D58"/>
    <w:rsid w:val="0081164C"/>
    <w:rsid w:val="008118F3"/>
    <w:rsid w:val="00811DCC"/>
    <w:rsid w:val="0081511B"/>
    <w:rsid w:val="0081549B"/>
    <w:rsid w:val="00821BBD"/>
    <w:rsid w:val="008237E9"/>
    <w:rsid w:val="008279B3"/>
    <w:rsid w:val="00830597"/>
    <w:rsid w:val="00850E51"/>
    <w:rsid w:val="00851855"/>
    <w:rsid w:val="00857C1F"/>
    <w:rsid w:val="0086357C"/>
    <w:rsid w:val="008675FB"/>
    <w:rsid w:val="008679BB"/>
    <w:rsid w:val="00874AD3"/>
    <w:rsid w:val="00875706"/>
    <w:rsid w:val="008772ED"/>
    <w:rsid w:val="00890B26"/>
    <w:rsid w:val="00893FBA"/>
    <w:rsid w:val="008A1989"/>
    <w:rsid w:val="008A4B0D"/>
    <w:rsid w:val="008A7F57"/>
    <w:rsid w:val="008B57AD"/>
    <w:rsid w:val="008B7A74"/>
    <w:rsid w:val="008B7EA6"/>
    <w:rsid w:val="008C015B"/>
    <w:rsid w:val="008C1244"/>
    <w:rsid w:val="008D0681"/>
    <w:rsid w:val="008D1D08"/>
    <w:rsid w:val="008D5F77"/>
    <w:rsid w:val="008E0879"/>
    <w:rsid w:val="008E5B9E"/>
    <w:rsid w:val="008E659B"/>
    <w:rsid w:val="008E71D0"/>
    <w:rsid w:val="008F01C7"/>
    <w:rsid w:val="009010EE"/>
    <w:rsid w:val="00903E7B"/>
    <w:rsid w:val="00910FA7"/>
    <w:rsid w:val="00924C8E"/>
    <w:rsid w:val="00942F66"/>
    <w:rsid w:val="0094693A"/>
    <w:rsid w:val="0094728E"/>
    <w:rsid w:val="009635D4"/>
    <w:rsid w:val="00971F89"/>
    <w:rsid w:val="00972957"/>
    <w:rsid w:val="00981CC5"/>
    <w:rsid w:val="00981F8C"/>
    <w:rsid w:val="009824AC"/>
    <w:rsid w:val="00991C5D"/>
    <w:rsid w:val="00994611"/>
    <w:rsid w:val="009A2377"/>
    <w:rsid w:val="009B056E"/>
    <w:rsid w:val="009B2067"/>
    <w:rsid w:val="009B2DAC"/>
    <w:rsid w:val="009B3BF3"/>
    <w:rsid w:val="009B6AEA"/>
    <w:rsid w:val="009B72A6"/>
    <w:rsid w:val="009C0F6F"/>
    <w:rsid w:val="009C4D94"/>
    <w:rsid w:val="009D5461"/>
    <w:rsid w:val="009D686A"/>
    <w:rsid w:val="009E4786"/>
    <w:rsid w:val="009E6605"/>
    <w:rsid w:val="009F0738"/>
    <w:rsid w:val="009F0876"/>
    <w:rsid w:val="009F2259"/>
    <w:rsid w:val="009F2363"/>
    <w:rsid w:val="009F462E"/>
    <w:rsid w:val="009F64DD"/>
    <w:rsid w:val="00A0357C"/>
    <w:rsid w:val="00A17DE9"/>
    <w:rsid w:val="00A224FA"/>
    <w:rsid w:val="00A22AD3"/>
    <w:rsid w:val="00A25E6D"/>
    <w:rsid w:val="00A264CD"/>
    <w:rsid w:val="00A348DC"/>
    <w:rsid w:val="00A360A1"/>
    <w:rsid w:val="00A37C58"/>
    <w:rsid w:val="00A42AAE"/>
    <w:rsid w:val="00A47622"/>
    <w:rsid w:val="00A6000C"/>
    <w:rsid w:val="00A6025B"/>
    <w:rsid w:val="00A60F95"/>
    <w:rsid w:val="00A64825"/>
    <w:rsid w:val="00A70125"/>
    <w:rsid w:val="00A72D60"/>
    <w:rsid w:val="00A73C31"/>
    <w:rsid w:val="00A767E5"/>
    <w:rsid w:val="00A828A2"/>
    <w:rsid w:val="00A86964"/>
    <w:rsid w:val="00A87C0E"/>
    <w:rsid w:val="00A90012"/>
    <w:rsid w:val="00AA0280"/>
    <w:rsid w:val="00AA7017"/>
    <w:rsid w:val="00AB4ECB"/>
    <w:rsid w:val="00AD0FA3"/>
    <w:rsid w:val="00AD20E8"/>
    <w:rsid w:val="00AD7B8C"/>
    <w:rsid w:val="00AE1E8B"/>
    <w:rsid w:val="00B01AF7"/>
    <w:rsid w:val="00B067C9"/>
    <w:rsid w:val="00B06CED"/>
    <w:rsid w:val="00B269FE"/>
    <w:rsid w:val="00B26E12"/>
    <w:rsid w:val="00B27197"/>
    <w:rsid w:val="00B30566"/>
    <w:rsid w:val="00B3442C"/>
    <w:rsid w:val="00B356F6"/>
    <w:rsid w:val="00B41015"/>
    <w:rsid w:val="00B5070B"/>
    <w:rsid w:val="00B525C2"/>
    <w:rsid w:val="00B53706"/>
    <w:rsid w:val="00B63381"/>
    <w:rsid w:val="00B71259"/>
    <w:rsid w:val="00B74E54"/>
    <w:rsid w:val="00B94618"/>
    <w:rsid w:val="00B9741D"/>
    <w:rsid w:val="00BA5A3B"/>
    <w:rsid w:val="00BA7E18"/>
    <w:rsid w:val="00BD1AD8"/>
    <w:rsid w:val="00BE2807"/>
    <w:rsid w:val="00BE522A"/>
    <w:rsid w:val="00BF1000"/>
    <w:rsid w:val="00BF1C43"/>
    <w:rsid w:val="00C055A6"/>
    <w:rsid w:val="00C06C82"/>
    <w:rsid w:val="00C16753"/>
    <w:rsid w:val="00C16DB8"/>
    <w:rsid w:val="00C17054"/>
    <w:rsid w:val="00C43EE4"/>
    <w:rsid w:val="00C44351"/>
    <w:rsid w:val="00C444B4"/>
    <w:rsid w:val="00C47BEC"/>
    <w:rsid w:val="00C513EA"/>
    <w:rsid w:val="00C53BE9"/>
    <w:rsid w:val="00C5419B"/>
    <w:rsid w:val="00C56622"/>
    <w:rsid w:val="00C60A65"/>
    <w:rsid w:val="00C622AF"/>
    <w:rsid w:val="00C63ECC"/>
    <w:rsid w:val="00C7162A"/>
    <w:rsid w:val="00C741A1"/>
    <w:rsid w:val="00C84FD4"/>
    <w:rsid w:val="00C92981"/>
    <w:rsid w:val="00C96296"/>
    <w:rsid w:val="00CB235C"/>
    <w:rsid w:val="00CC1F54"/>
    <w:rsid w:val="00CE533B"/>
    <w:rsid w:val="00CE6E57"/>
    <w:rsid w:val="00CF1467"/>
    <w:rsid w:val="00CF1E34"/>
    <w:rsid w:val="00D040E0"/>
    <w:rsid w:val="00D068B2"/>
    <w:rsid w:val="00D166C4"/>
    <w:rsid w:val="00D24788"/>
    <w:rsid w:val="00D26E8C"/>
    <w:rsid w:val="00D323C5"/>
    <w:rsid w:val="00D37547"/>
    <w:rsid w:val="00D42B1E"/>
    <w:rsid w:val="00D435CA"/>
    <w:rsid w:val="00D50F3E"/>
    <w:rsid w:val="00D51CAD"/>
    <w:rsid w:val="00D5345C"/>
    <w:rsid w:val="00D57DAC"/>
    <w:rsid w:val="00D656CE"/>
    <w:rsid w:val="00D7066F"/>
    <w:rsid w:val="00D7382D"/>
    <w:rsid w:val="00D77103"/>
    <w:rsid w:val="00D82688"/>
    <w:rsid w:val="00D83C67"/>
    <w:rsid w:val="00D842CD"/>
    <w:rsid w:val="00D84636"/>
    <w:rsid w:val="00D91870"/>
    <w:rsid w:val="00D92D6C"/>
    <w:rsid w:val="00DA31D1"/>
    <w:rsid w:val="00DB1227"/>
    <w:rsid w:val="00DB2DAE"/>
    <w:rsid w:val="00DB5305"/>
    <w:rsid w:val="00DC2EEE"/>
    <w:rsid w:val="00DC31D0"/>
    <w:rsid w:val="00DC6E1F"/>
    <w:rsid w:val="00DD02D9"/>
    <w:rsid w:val="00DD6F85"/>
    <w:rsid w:val="00DE1DA5"/>
    <w:rsid w:val="00DE3C94"/>
    <w:rsid w:val="00DE594E"/>
    <w:rsid w:val="00DE66AB"/>
    <w:rsid w:val="00DE6DEC"/>
    <w:rsid w:val="00DF0A99"/>
    <w:rsid w:val="00DF16D9"/>
    <w:rsid w:val="00E03659"/>
    <w:rsid w:val="00E10390"/>
    <w:rsid w:val="00E10A19"/>
    <w:rsid w:val="00E21634"/>
    <w:rsid w:val="00E22176"/>
    <w:rsid w:val="00E235A2"/>
    <w:rsid w:val="00E343DD"/>
    <w:rsid w:val="00E4398E"/>
    <w:rsid w:val="00E562D6"/>
    <w:rsid w:val="00E61428"/>
    <w:rsid w:val="00E659E2"/>
    <w:rsid w:val="00E70C16"/>
    <w:rsid w:val="00E81364"/>
    <w:rsid w:val="00E90D29"/>
    <w:rsid w:val="00E93D19"/>
    <w:rsid w:val="00EA1C72"/>
    <w:rsid w:val="00EA4AC7"/>
    <w:rsid w:val="00EA4EAA"/>
    <w:rsid w:val="00EB3659"/>
    <w:rsid w:val="00EB44FA"/>
    <w:rsid w:val="00ED07EA"/>
    <w:rsid w:val="00ED2B11"/>
    <w:rsid w:val="00ED5C58"/>
    <w:rsid w:val="00F01DF5"/>
    <w:rsid w:val="00F11EC5"/>
    <w:rsid w:val="00F132D9"/>
    <w:rsid w:val="00F1570C"/>
    <w:rsid w:val="00F16DB8"/>
    <w:rsid w:val="00F2589F"/>
    <w:rsid w:val="00F4725C"/>
    <w:rsid w:val="00F51205"/>
    <w:rsid w:val="00F64AA8"/>
    <w:rsid w:val="00F67129"/>
    <w:rsid w:val="00F71C2F"/>
    <w:rsid w:val="00F737AF"/>
    <w:rsid w:val="00F77748"/>
    <w:rsid w:val="00F80CEE"/>
    <w:rsid w:val="00F82E1D"/>
    <w:rsid w:val="00F8481D"/>
    <w:rsid w:val="00F96B19"/>
    <w:rsid w:val="00FA2479"/>
    <w:rsid w:val="00FA4479"/>
    <w:rsid w:val="00FB5234"/>
    <w:rsid w:val="00FB7E2F"/>
    <w:rsid w:val="00FC1B35"/>
    <w:rsid w:val="00FC66C1"/>
    <w:rsid w:val="00FC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DB3FE-86B4-49F9-913D-04B78362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7EA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320D77"/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20D77"/>
    <w:rPr>
      <w:rFonts w:ascii="Calibri" w:eastAsia="Calibri" w:hAnsi="Calibri" w:cs="Times New Roman"/>
      <w:sz w:val="20"/>
      <w:szCs w:val="20"/>
      <w:lang w:val="hr-HR"/>
    </w:rPr>
  </w:style>
  <w:style w:type="paragraph" w:styleId="Header">
    <w:name w:val="header"/>
    <w:basedOn w:val="Normal"/>
    <w:link w:val="HeaderChar"/>
    <w:unhideWhenUsed/>
    <w:rsid w:val="007E49C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rsid w:val="007E49C1"/>
    <w:rPr>
      <w:rFonts w:ascii="Calibri" w:eastAsia="Calibri" w:hAnsi="Calibri" w:cs="Times New Roman"/>
      <w:lang w:val="hr-HR"/>
    </w:rPr>
  </w:style>
  <w:style w:type="character" w:styleId="CommentReference">
    <w:name w:val="annotation reference"/>
    <w:basedOn w:val="DefaultParagraphFont"/>
    <w:uiPriority w:val="99"/>
    <w:unhideWhenUsed/>
    <w:rsid w:val="007E49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49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49C1"/>
    <w:rPr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9C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F2A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F2A"/>
    <w:rPr>
      <w:b/>
      <w:bCs/>
      <w:sz w:val="20"/>
      <w:szCs w:val="20"/>
      <w:lang w:val="hr-HR"/>
    </w:rPr>
  </w:style>
  <w:style w:type="character" w:styleId="Hyperlink">
    <w:name w:val="Hyperlink"/>
    <w:basedOn w:val="DefaultParagraphFont"/>
    <w:uiPriority w:val="99"/>
    <w:unhideWhenUsed/>
    <w:rsid w:val="003B1F2A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3C4E54"/>
    <w:pPr>
      <w:spacing w:after="0" w:line="240" w:lineRule="auto"/>
    </w:pPr>
    <w:rPr>
      <w:rFonts w:ascii="Calibri" w:eastAsia="Calibri" w:hAnsi="Calibri" w:cs="Times New Roman"/>
      <w:lang w:val="hr-HR"/>
    </w:rPr>
  </w:style>
  <w:style w:type="character" w:customStyle="1" w:styleId="NoSpacingChar">
    <w:name w:val="No Spacing Char"/>
    <w:link w:val="NoSpacing"/>
    <w:uiPriority w:val="1"/>
    <w:locked/>
    <w:rsid w:val="003C4E54"/>
    <w:rPr>
      <w:rFonts w:ascii="Calibri" w:eastAsia="Calibri" w:hAnsi="Calibri" w:cs="Times New Roman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4348F8"/>
    <w:rPr>
      <w:vertAlign w:val="superscript"/>
    </w:rPr>
  </w:style>
  <w:style w:type="paragraph" w:customStyle="1" w:styleId="Default">
    <w:name w:val="Default"/>
    <w:rsid w:val="00C84F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  <w:style w:type="paragraph" w:customStyle="1" w:styleId="tekst">
    <w:name w:val="tekst"/>
    <w:basedOn w:val="Normal"/>
    <w:rsid w:val="008E7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urziv1">
    <w:name w:val="kurziv1"/>
    <w:basedOn w:val="DefaultParagraphFont"/>
    <w:rsid w:val="008E71D0"/>
    <w:rPr>
      <w:i/>
      <w:iCs/>
    </w:rPr>
  </w:style>
  <w:style w:type="paragraph" w:customStyle="1" w:styleId="t-9-8-bez-uvl">
    <w:name w:val="t-9-8-bez-uvl"/>
    <w:basedOn w:val="Normal"/>
    <w:rsid w:val="001E4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3D0B46"/>
    <w:pPr>
      <w:spacing w:after="0" w:line="240" w:lineRule="auto"/>
    </w:pPr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258842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6754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1" ma:contentTypeDescription="Create a new document." ma:contentTypeScope="" ma:versionID="7447920a411d11f81fe2edf558d292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5DECC-5525-4C3C-BDC0-362334F26B56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4DD9F213-C092-4F59-AA97-E3C0CA5762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1BC41E-8BB6-43F0-9297-81638C6572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FFB1E7-565A-4687-B108-7DCC5CC33B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4F06B5B-5AB3-49F0-B3D9-D38FB0599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1366</Words>
  <Characters>7788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9136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gordana.malecic</dc:creator>
  <cp:lastModifiedBy>Dubravka Međimurec</cp:lastModifiedBy>
  <cp:revision>4</cp:revision>
  <cp:lastPrinted>2017-04-12T07:03:00Z</cp:lastPrinted>
  <dcterms:created xsi:type="dcterms:W3CDTF">2018-06-18T11:09:00Z</dcterms:created>
  <dcterms:modified xsi:type="dcterms:W3CDTF">2018-06-18T12:48:00Z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